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8A68D1B"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C17BE3">
        <w:rPr>
          <w:rFonts w:asciiTheme="minorHAnsi" w:hAnsiTheme="minorHAnsi" w:cstheme="minorHAnsi"/>
          <w:b/>
          <w:u w:val="single"/>
        </w:rPr>
        <w:t>100</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09CB221D"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513567">
        <w:rPr>
          <w:rFonts w:asciiTheme="minorHAnsi" w:hAnsiTheme="minorHAnsi" w:cstheme="minorHAnsi"/>
        </w:rPr>
        <w:t>2</w:t>
      </w:r>
      <w:r w:rsidR="00C17BE3">
        <w:rPr>
          <w:rFonts w:asciiTheme="minorHAnsi" w:hAnsiTheme="minorHAnsi" w:cstheme="minorHAnsi"/>
        </w:rPr>
        <w:t>4</w:t>
      </w:r>
      <w:r w:rsidR="0059589D">
        <w:rPr>
          <w:rFonts w:asciiTheme="minorHAnsi" w:hAnsiTheme="minorHAnsi" w:cstheme="minorHAnsi"/>
        </w:rPr>
        <w:t>.0</w:t>
      </w:r>
      <w:r w:rsidR="00C17BE3">
        <w:rPr>
          <w:rFonts w:asciiTheme="minorHAnsi" w:hAnsiTheme="minorHAnsi" w:cstheme="minorHAnsi"/>
        </w:rPr>
        <w:t>4</w:t>
      </w:r>
      <w:r w:rsidR="0059589D">
        <w:rPr>
          <w:rFonts w:asciiTheme="minorHAnsi" w:hAnsiTheme="minorHAnsi" w:cstheme="minorHAnsi"/>
        </w:rPr>
        <w:t>.2024</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32AE81B9"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r w:rsidR="001761A9">
        <w:rPr>
          <w:rFonts w:asciiTheme="minorHAnsi" w:hAnsiTheme="minorHAnsi" w:cstheme="minorHAnsi"/>
          <w:b/>
          <w:bCs/>
        </w:rPr>
        <w:t>Obnova vzdrževanja Intraneta</w:t>
      </w:r>
      <w:r w:rsidR="00D67E45">
        <w:rPr>
          <w:rFonts w:asciiTheme="minorHAnsi" w:hAnsiTheme="minorHAnsi" w:cstheme="minorHAnsi"/>
          <w:b/>
          <w:bCs/>
        </w:rPr>
        <w:t xml:space="preserve"> za obdobje </w:t>
      </w:r>
      <w:r w:rsidR="001761A9">
        <w:rPr>
          <w:rFonts w:asciiTheme="minorHAnsi" w:hAnsiTheme="minorHAnsi" w:cstheme="minorHAnsi"/>
          <w:b/>
          <w:bCs/>
        </w:rPr>
        <w:t>2</w:t>
      </w:r>
      <w:r w:rsidR="00D67E45">
        <w:rPr>
          <w:rFonts w:asciiTheme="minorHAnsi" w:hAnsiTheme="minorHAnsi" w:cstheme="minorHAnsi"/>
          <w:b/>
          <w:bCs/>
        </w:rPr>
        <w:t xml:space="preserve"> let</w:t>
      </w:r>
      <w:r w:rsidR="008937C1">
        <w:rPr>
          <w:rFonts w:asciiTheme="minorHAnsi" w:hAnsiTheme="minorHAnsi" w:cstheme="minorHAnsi"/>
          <w:b/>
          <w:bCs/>
        </w:rPr>
        <w:t xml:space="preserve"> </w:t>
      </w:r>
    </w:p>
    <w:p w14:paraId="675FE9A0" w14:textId="77777777" w:rsidR="00A66674" w:rsidRPr="0040467C" w:rsidRDefault="00A66674" w:rsidP="008D67E8">
      <w:pPr>
        <w:rPr>
          <w:rFonts w:asciiTheme="minorHAnsi" w:hAnsiTheme="minorHAnsi" w:cstheme="minorHAnsi"/>
          <w:b/>
          <w:bCs/>
        </w:rPr>
      </w:pPr>
    </w:p>
    <w:p w14:paraId="67C6A379" w14:textId="77777777" w:rsidR="008D67E8" w:rsidRPr="0040467C" w:rsidRDefault="008D67E8" w:rsidP="008D67E8">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4A7A3A97" w14:textId="77777777" w:rsidR="008D67E8" w:rsidRPr="0040467C" w:rsidRDefault="008D67E8" w:rsidP="008D67E8">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6FD79E0C" w14:textId="386D0700" w:rsidR="00457211" w:rsidRDefault="00A66674" w:rsidP="00A66674">
      <w:pPr>
        <w:jc w:val="both"/>
        <w:rPr>
          <w:rFonts w:asciiTheme="minorHAnsi" w:hAnsiTheme="minorHAnsi" w:cstheme="minorHAnsi"/>
        </w:rPr>
      </w:pPr>
      <w:r w:rsidRPr="0040467C">
        <w:rPr>
          <w:rFonts w:asciiTheme="minorHAnsi" w:hAnsiTheme="minorHAnsi" w:cstheme="minorHAnsi"/>
        </w:rPr>
        <w:t xml:space="preserve">Ponudnik mora biti v času oddaje ponudbe </w:t>
      </w:r>
      <w:bookmarkStart w:id="0" w:name="_Hlk108765122"/>
      <w:r w:rsidR="00AD51E5" w:rsidRPr="0040467C">
        <w:rPr>
          <w:rFonts w:asciiTheme="minorHAnsi" w:hAnsiTheme="minorHAnsi" w:cstheme="minorHAnsi"/>
        </w:rPr>
        <w:t>imeti vsaj dve (2)</w:t>
      </w:r>
      <w:r w:rsidR="00AD51E5">
        <w:rPr>
          <w:rFonts w:asciiTheme="minorHAnsi" w:hAnsiTheme="minorHAnsi" w:cstheme="minorHAnsi"/>
        </w:rPr>
        <w:t xml:space="preserve"> primerljivi</w:t>
      </w:r>
      <w:r w:rsidR="00AD51E5" w:rsidRPr="0040467C">
        <w:rPr>
          <w:rFonts w:asciiTheme="minorHAnsi" w:hAnsiTheme="minorHAnsi" w:cstheme="minorHAnsi"/>
        </w:rPr>
        <w:t xml:space="preserve"> referenci v Sloveniji</w:t>
      </w:r>
      <w:r w:rsidR="003312D0">
        <w:rPr>
          <w:rFonts w:asciiTheme="minorHAnsi" w:hAnsiTheme="minorHAnsi" w:cstheme="minorHAnsi"/>
        </w:rPr>
        <w:t>, ki ju</w:t>
      </w:r>
      <w:r w:rsidR="008937C1">
        <w:rPr>
          <w:rFonts w:asciiTheme="minorHAnsi" w:hAnsiTheme="minorHAnsi" w:cstheme="minorHAnsi"/>
        </w:rPr>
        <w:t xml:space="preserve"> navede v obrazcu reference.</w:t>
      </w:r>
      <w:r w:rsidR="00AD51E5" w:rsidRPr="0040467C">
        <w:rPr>
          <w:rFonts w:asciiTheme="minorHAnsi" w:hAnsiTheme="minorHAnsi" w:cstheme="minorHAnsi"/>
        </w:rPr>
        <w:t xml:space="preserve"> </w:t>
      </w:r>
    </w:p>
    <w:p w14:paraId="012BC6D4" w14:textId="77777777" w:rsidR="000E45E2" w:rsidRDefault="000E45E2" w:rsidP="00A66674">
      <w:pPr>
        <w:jc w:val="both"/>
        <w:rPr>
          <w:rFonts w:asciiTheme="minorHAnsi" w:hAnsiTheme="minorHAnsi" w:cstheme="minorHAnsi"/>
        </w:rPr>
      </w:pPr>
    </w:p>
    <w:bookmarkEnd w:id="0"/>
    <w:p w14:paraId="7C0F0442" w14:textId="77777777" w:rsidR="00C17BE3" w:rsidRDefault="00C17BE3" w:rsidP="00C17BE3">
      <w:pPr>
        <w:jc w:val="both"/>
        <w:rPr>
          <w:rFonts w:asciiTheme="minorHAnsi" w:hAnsiTheme="minorHAnsi" w:cstheme="minorHAnsi"/>
        </w:rPr>
      </w:pPr>
      <w:r w:rsidRPr="000E45E2">
        <w:rPr>
          <w:rFonts w:asciiTheme="minorHAnsi" w:hAnsiTheme="minorHAnsi" w:cstheme="minorHAnsi"/>
          <w:b/>
          <w:bCs/>
        </w:rPr>
        <w:t>Vzdrževanje</w:t>
      </w:r>
      <w:r>
        <w:rPr>
          <w:rFonts w:asciiTheme="minorHAnsi" w:hAnsiTheme="minorHAnsi" w:cstheme="minorHAnsi"/>
          <w:b/>
          <w:bCs/>
        </w:rPr>
        <w:t xml:space="preserve"> do skupno 24 ur</w:t>
      </w:r>
      <w:r w:rsidRPr="000E45E2">
        <w:rPr>
          <w:rFonts w:asciiTheme="minorHAnsi" w:hAnsiTheme="minorHAnsi" w:cstheme="minorHAnsi"/>
          <w:b/>
          <w:bCs/>
        </w:rPr>
        <w:t xml:space="preserve"> zajema</w:t>
      </w:r>
      <w:r>
        <w:rPr>
          <w:rFonts w:asciiTheme="minorHAnsi" w:hAnsiTheme="minorHAnsi" w:cstheme="minorHAnsi"/>
        </w:rPr>
        <w:t>:</w:t>
      </w:r>
    </w:p>
    <w:p w14:paraId="672359C0" w14:textId="77777777" w:rsidR="00C17BE3" w:rsidRDefault="00C17BE3" w:rsidP="00C17BE3">
      <w:pPr>
        <w:pStyle w:val="Odstavekseznama"/>
        <w:numPr>
          <w:ilvl w:val="0"/>
          <w:numId w:val="14"/>
        </w:numPr>
        <w:ind w:left="426"/>
        <w:jc w:val="both"/>
        <w:rPr>
          <w:rFonts w:asciiTheme="minorHAnsi" w:hAnsiTheme="minorHAnsi" w:cstheme="minorHAnsi"/>
        </w:rPr>
      </w:pPr>
      <w:r w:rsidRPr="00F811FE">
        <w:rPr>
          <w:rFonts w:asciiTheme="minorHAnsi" w:hAnsiTheme="minorHAnsi" w:cstheme="minorHAnsi"/>
        </w:rPr>
        <w:t>odpravo napak pri delovanju sistema,</w:t>
      </w:r>
    </w:p>
    <w:p w14:paraId="52370BAB" w14:textId="77777777" w:rsidR="00C17BE3" w:rsidRPr="00F811FE" w:rsidRDefault="00C17BE3" w:rsidP="00C17BE3">
      <w:pPr>
        <w:pStyle w:val="Odstavekseznama"/>
        <w:numPr>
          <w:ilvl w:val="0"/>
          <w:numId w:val="14"/>
        </w:numPr>
        <w:ind w:left="426"/>
        <w:jc w:val="both"/>
        <w:rPr>
          <w:rFonts w:asciiTheme="minorHAnsi" w:hAnsiTheme="minorHAnsi" w:cstheme="minorHAnsi"/>
        </w:rPr>
      </w:pPr>
      <w:r>
        <w:rPr>
          <w:rFonts w:asciiTheme="minorHAnsi" w:hAnsiTheme="minorHAnsi" w:cstheme="minorHAnsi"/>
        </w:rPr>
        <w:t>odzivni časi,</w:t>
      </w:r>
    </w:p>
    <w:p w14:paraId="24C76EB2" w14:textId="77777777" w:rsidR="00C17BE3" w:rsidRDefault="00C17BE3" w:rsidP="00C17BE3">
      <w:pPr>
        <w:pStyle w:val="Odstavekseznama"/>
        <w:numPr>
          <w:ilvl w:val="0"/>
          <w:numId w:val="14"/>
        </w:numPr>
        <w:ind w:left="426"/>
        <w:jc w:val="both"/>
        <w:rPr>
          <w:rFonts w:asciiTheme="minorHAnsi" w:hAnsiTheme="minorHAnsi" w:cstheme="minorHAnsi"/>
        </w:rPr>
      </w:pPr>
      <w:r w:rsidRPr="00F811FE">
        <w:rPr>
          <w:rFonts w:asciiTheme="minorHAnsi" w:hAnsiTheme="minorHAnsi" w:cstheme="minorHAnsi"/>
        </w:rPr>
        <w:t>odpravo skritih napak,</w:t>
      </w:r>
    </w:p>
    <w:p w14:paraId="11EE78C3" w14:textId="77777777" w:rsidR="00C17BE3" w:rsidRDefault="00C17BE3" w:rsidP="00C17BE3">
      <w:pPr>
        <w:pStyle w:val="Odstavekseznama"/>
        <w:numPr>
          <w:ilvl w:val="0"/>
          <w:numId w:val="14"/>
        </w:numPr>
        <w:ind w:left="426"/>
        <w:jc w:val="both"/>
        <w:rPr>
          <w:rFonts w:asciiTheme="minorHAnsi" w:hAnsiTheme="minorHAnsi" w:cstheme="minorHAnsi"/>
        </w:rPr>
      </w:pPr>
      <w:r w:rsidRPr="00E1189C">
        <w:rPr>
          <w:rFonts w:asciiTheme="minorHAnsi" w:hAnsiTheme="minorHAnsi" w:cstheme="minorHAnsi"/>
        </w:rPr>
        <w:t>uporabniki z veljavno vzdrževalno pogodbo o vzdrževanju ima prednost pred ostalimi pri</w:t>
      </w:r>
      <w:r>
        <w:rPr>
          <w:rFonts w:asciiTheme="minorHAnsi" w:hAnsiTheme="minorHAnsi" w:cstheme="minorHAnsi"/>
        </w:rPr>
        <w:t xml:space="preserve"> </w:t>
      </w:r>
      <w:r w:rsidRPr="00E1189C">
        <w:rPr>
          <w:rFonts w:asciiTheme="minorHAnsi" w:hAnsiTheme="minorHAnsi" w:cstheme="minorHAnsi"/>
        </w:rPr>
        <w:t>opravljanju dodatnih storitev</w:t>
      </w:r>
      <w:r>
        <w:rPr>
          <w:rFonts w:asciiTheme="minorHAnsi" w:hAnsiTheme="minorHAnsi" w:cstheme="minorHAnsi"/>
        </w:rPr>
        <w:t>,</w:t>
      </w:r>
    </w:p>
    <w:p w14:paraId="049B7901" w14:textId="77777777" w:rsidR="00C17BE3" w:rsidRDefault="00C17BE3" w:rsidP="00C17BE3">
      <w:pPr>
        <w:pStyle w:val="Odstavekseznama"/>
        <w:numPr>
          <w:ilvl w:val="0"/>
          <w:numId w:val="14"/>
        </w:numPr>
        <w:ind w:left="426"/>
        <w:jc w:val="both"/>
        <w:rPr>
          <w:rFonts w:asciiTheme="minorHAnsi" w:hAnsiTheme="minorHAnsi" w:cstheme="minorHAnsi"/>
        </w:rPr>
      </w:pPr>
      <w:r w:rsidRPr="00890026">
        <w:rPr>
          <w:rFonts w:asciiTheme="minorHAnsi" w:hAnsiTheme="minorHAnsi" w:cstheme="minorHAnsi"/>
        </w:rPr>
        <w:t>razvoj dodatnih modulov, pregledov in izpisov</w:t>
      </w:r>
      <w:r>
        <w:rPr>
          <w:rFonts w:asciiTheme="minorHAnsi" w:hAnsiTheme="minorHAnsi" w:cstheme="minorHAnsi"/>
        </w:rPr>
        <w:t>,</w:t>
      </w:r>
    </w:p>
    <w:p w14:paraId="5B7DDCA0" w14:textId="77777777" w:rsidR="00C17BE3" w:rsidRDefault="00C17BE3" w:rsidP="00C17BE3">
      <w:pPr>
        <w:pStyle w:val="Odstavekseznama"/>
        <w:numPr>
          <w:ilvl w:val="0"/>
          <w:numId w:val="14"/>
        </w:numPr>
        <w:ind w:left="426"/>
        <w:jc w:val="both"/>
        <w:rPr>
          <w:rFonts w:asciiTheme="minorHAnsi" w:hAnsiTheme="minorHAnsi" w:cstheme="minorHAnsi"/>
        </w:rPr>
      </w:pPr>
      <w:r w:rsidRPr="00890026">
        <w:rPr>
          <w:rFonts w:asciiTheme="minorHAnsi" w:hAnsiTheme="minorHAnsi" w:cstheme="minorHAnsi"/>
        </w:rPr>
        <w:t>odpravljanje napak, nastalih zaradi nepravilne uporabe ali nepooblaščenega poseganja v konfiguracijo programske opreme</w:t>
      </w:r>
      <w:r>
        <w:rPr>
          <w:rFonts w:asciiTheme="minorHAnsi" w:hAnsiTheme="minorHAnsi" w:cstheme="minorHAnsi"/>
        </w:rPr>
        <w:t>,</w:t>
      </w:r>
    </w:p>
    <w:p w14:paraId="0685C7FC" w14:textId="77777777" w:rsidR="00C17BE3" w:rsidRDefault="00C17BE3" w:rsidP="00C17BE3">
      <w:pPr>
        <w:pStyle w:val="Odstavekseznama"/>
        <w:numPr>
          <w:ilvl w:val="0"/>
          <w:numId w:val="14"/>
        </w:numPr>
        <w:ind w:left="426"/>
        <w:jc w:val="both"/>
        <w:rPr>
          <w:rFonts w:asciiTheme="minorHAnsi" w:hAnsiTheme="minorHAnsi" w:cstheme="minorHAnsi"/>
        </w:rPr>
      </w:pPr>
      <w:r w:rsidRPr="000428B7">
        <w:rPr>
          <w:rFonts w:asciiTheme="minorHAnsi" w:hAnsiTheme="minorHAnsi" w:cstheme="minorHAnsi"/>
        </w:rPr>
        <w:t>mesečni pregled delovanja aplikacije preko oddaljenega dostopa, po potrebi in na pisno zahtevo uporabnika</w:t>
      </w:r>
      <w:r>
        <w:rPr>
          <w:rFonts w:asciiTheme="minorHAnsi" w:hAnsiTheme="minorHAnsi" w:cstheme="minorHAnsi"/>
        </w:rPr>
        <w:t>,</w:t>
      </w:r>
    </w:p>
    <w:p w14:paraId="5555CA90" w14:textId="77777777" w:rsidR="00C17BE3" w:rsidRPr="00722A75" w:rsidRDefault="00C17BE3" w:rsidP="00C17BE3">
      <w:pPr>
        <w:pStyle w:val="Odstavekseznama"/>
        <w:numPr>
          <w:ilvl w:val="0"/>
          <w:numId w:val="14"/>
        </w:numPr>
        <w:ind w:left="426"/>
        <w:jc w:val="both"/>
        <w:rPr>
          <w:rFonts w:asciiTheme="minorHAnsi" w:hAnsiTheme="minorHAnsi" w:cstheme="minorHAnsi"/>
        </w:rPr>
      </w:pPr>
      <w:r w:rsidRPr="00722A75">
        <w:rPr>
          <w:rFonts w:asciiTheme="minorHAnsi" w:hAnsiTheme="minorHAnsi" w:cstheme="minorHAnsi"/>
        </w:rPr>
        <w:t>namestitve novih verzij in funkcionalnosti aplikacije in uvajanje Uporabnikov. {licence za nove verzije niso vključene)</w:t>
      </w:r>
    </w:p>
    <w:p w14:paraId="5748E31B" w14:textId="77777777" w:rsidR="00C17BE3" w:rsidRPr="00F811FE" w:rsidRDefault="00C17BE3" w:rsidP="00C17BE3">
      <w:pPr>
        <w:pStyle w:val="Odstavekseznama"/>
        <w:numPr>
          <w:ilvl w:val="0"/>
          <w:numId w:val="14"/>
        </w:numPr>
        <w:ind w:left="426"/>
        <w:jc w:val="both"/>
        <w:rPr>
          <w:rFonts w:asciiTheme="minorHAnsi" w:hAnsiTheme="minorHAnsi" w:cstheme="minorHAnsi"/>
        </w:rPr>
      </w:pPr>
      <w:r w:rsidRPr="00F811FE">
        <w:rPr>
          <w:rFonts w:asciiTheme="minorHAnsi" w:hAnsiTheme="minorHAnsi" w:cstheme="minorHAnsi"/>
        </w:rPr>
        <w:t>pomoč uporabniku preko telefona ali elektronske pošte,</w:t>
      </w:r>
    </w:p>
    <w:p w14:paraId="223D791F" w14:textId="77777777" w:rsidR="00C17BE3" w:rsidRPr="00DB04D2" w:rsidRDefault="00C17BE3" w:rsidP="00C17BE3">
      <w:pPr>
        <w:pStyle w:val="Odstavekseznama"/>
        <w:numPr>
          <w:ilvl w:val="0"/>
          <w:numId w:val="14"/>
        </w:numPr>
        <w:ind w:left="426"/>
        <w:jc w:val="both"/>
        <w:rPr>
          <w:rFonts w:asciiTheme="minorHAnsi" w:hAnsiTheme="minorHAnsi" w:cstheme="minorHAnsi"/>
        </w:rPr>
      </w:pPr>
      <w:r w:rsidRPr="00DB04D2">
        <w:rPr>
          <w:rFonts w:asciiTheme="minorHAnsi" w:hAnsiTheme="minorHAnsi" w:cstheme="minorHAnsi"/>
        </w:rPr>
        <w:t>razpoložljivost in pripravljenost vzdrževalca, da se dogovarja z uporabnikom o načrtovanju in</w:t>
      </w:r>
      <w:r>
        <w:rPr>
          <w:rFonts w:asciiTheme="minorHAnsi" w:hAnsiTheme="minorHAnsi" w:cstheme="minorHAnsi"/>
        </w:rPr>
        <w:t xml:space="preserve"> </w:t>
      </w:r>
      <w:r w:rsidRPr="00DB04D2">
        <w:rPr>
          <w:rFonts w:asciiTheme="minorHAnsi" w:hAnsiTheme="minorHAnsi" w:cstheme="minorHAnsi"/>
        </w:rPr>
        <w:t>zagotavljanju morebitnih ustreznih virov, ki jih po potrebi in v dogovoru z uporabnikom uporabi za dopolnjevanje, spreminjanje ali dograjevanje spletne aplikativne programske opreme</w:t>
      </w:r>
    </w:p>
    <w:p w14:paraId="295F599F" w14:textId="77777777" w:rsidR="008D67E8" w:rsidRPr="0040467C" w:rsidRDefault="008D67E8" w:rsidP="008D67E8">
      <w:pPr>
        <w:jc w:val="both"/>
        <w:rPr>
          <w:rFonts w:asciiTheme="minorHAnsi" w:hAnsiTheme="minorHAnsi" w:cstheme="minorHAnsi"/>
          <w:b/>
          <w:bCs/>
        </w:rPr>
      </w:pPr>
    </w:p>
    <w:p w14:paraId="49FDFA22" w14:textId="42D4A571" w:rsidR="008D67E8" w:rsidRPr="0040467C" w:rsidRDefault="008D67E8" w:rsidP="008D67E8">
      <w:pPr>
        <w:jc w:val="both"/>
        <w:rPr>
          <w:rFonts w:asciiTheme="minorHAnsi" w:hAnsiTheme="minorHAnsi" w:cstheme="minorHAnsi"/>
          <w:b/>
          <w:bCs/>
        </w:rPr>
      </w:pPr>
      <w:bookmarkStart w:id="1" w:name="_Hlk108765734"/>
      <w:r w:rsidRPr="0040467C">
        <w:rPr>
          <w:rFonts w:asciiTheme="minorHAnsi" w:hAnsiTheme="minorHAnsi" w:cstheme="minorHAnsi"/>
          <w:b/>
          <w:bCs/>
        </w:rPr>
        <w:t>N</w:t>
      </w:r>
      <w:r w:rsidR="00703A7E" w:rsidRPr="0040467C">
        <w:rPr>
          <w:rFonts w:asciiTheme="minorHAnsi" w:hAnsiTheme="minorHAnsi" w:cstheme="minorHAnsi"/>
          <w:b/>
          <w:bCs/>
        </w:rPr>
        <w:t>ačin plačila</w:t>
      </w:r>
    </w:p>
    <w:p w14:paraId="2F71CE3B" w14:textId="548009F5" w:rsidR="008D67E8" w:rsidRDefault="008D67E8" w:rsidP="008D67E8">
      <w:pPr>
        <w:jc w:val="both"/>
        <w:rPr>
          <w:rFonts w:asciiTheme="minorHAnsi" w:hAnsiTheme="minorHAnsi" w:cstheme="minorHAnsi"/>
        </w:rPr>
      </w:pPr>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1E50D42A" w14:textId="77777777" w:rsidR="0059589D" w:rsidRDefault="00C837EF" w:rsidP="0059589D">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sidR="00F150CD">
        <w:rPr>
          <w:rFonts w:asciiTheme="minorHAnsi" w:hAnsiTheme="minorHAnsi" w:cstheme="minorHAnsi"/>
        </w:rPr>
        <w:t>.</w:t>
      </w:r>
      <w:r w:rsidRPr="00C837EF">
        <w:rPr>
          <w:rFonts w:asciiTheme="minorHAnsi" w:hAnsiTheme="minorHAnsi" w:cstheme="minorHAnsi"/>
        </w:rPr>
        <w:t xml:space="preserve"> </w:t>
      </w:r>
      <w:r w:rsidR="0059589D" w:rsidRPr="0040467C">
        <w:rPr>
          <w:rFonts w:asciiTheme="minorHAnsi" w:hAnsiTheme="minorHAnsi" w:cstheme="minorHAnsi"/>
        </w:rPr>
        <w:t>Račun se mora sklicevati na številko naročilnice (ND2</w:t>
      </w:r>
      <w:r w:rsidR="0059589D">
        <w:rPr>
          <w:rFonts w:asciiTheme="minorHAnsi" w:hAnsiTheme="minorHAnsi" w:cstheme="minorHAnsi"/>
        </w:rPr>
        <w:t>4</w:t>
      </w:r>
      <w:r w:rsidR="0059589D" w:rsidRPr="0040467C">
        <w:rPr>
          <w:rFonts w:asciiTheme="minorHAnsi" w:hAnsiTheme="minorHAnsi" w:cstheme="minorHAnsi"/>
        </w:rPr>
        <w:t>xxxxxx), na podlagi katere se izstavlja.</w:t>
      </w:r>
    </w:p>
    <w:p w14:paraId="4354354A" w14:textId="77777777" w:rsidR="00476041" w:rsidRPr="0040467C" w:rsidRDefault="00476041" w:rsidP="00476041">
      <w:pPr>
        <w:jc w:val="both"/>
        <w:rPr>
          <w:rFonts w:asciiTheme="minorHAnsi" w:hAnsiTheme="minorHAnsi" w:cstheme="minorHAnsi"/>
        </w:rPr>
      </w:pPr>
    </w:p>
    <w:bookmarkEnd w:id="1"/>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0D77310C"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25BB2BDA" w14:textId="532BCF31" w:rsidR="008937C1" w:rsidRPr="008937C1" w:rsidRDefault="008937C1" w:rsidP="008937C1">
      <w:pPr>
        <w:pStyle w:val="Odstavekseznama"/>
        <w:numPr>
          <w:ilvl w:val="0"/>
          <w:numId w:val="15"/>
        </w:numPr>
        <w:jc w:val="both"/>
        <w:rPr>
          <w:rFonts w:asciiTheme="minorHAnsi" w:hAnsiTheme="minorHAnsi" w:cstheme="minorHAnsi"/>
        </w:rPr>
      </w:pPr>
      <w:r>
        <w:rPr>
          <w:rFonts w:asciiTheme="minorHAnsi" w:hAnsiTheme="minorHAnsi" w:cstheme="minorHAnsi"/>
        </w:rPr>
        <w:t>Obrazec reference</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338AEC6C" w:rsidR="003B2150" w:rsidRPr="0040467C" w:rsidRDefault="003B2150" w:rsidP="003B2150">
      <w:pPr>
        <w:rPr>
          <w:rFonts w:asciiTheme="minorHAnsi" w:hAnsiTheme="minorHAnsi" w:cstheme="minorHAnsi"/>
          <w:bCs/>
        </w:rPr>
      </w:pPr>
      <w:r w:rsidRPr="0040467C">
        <w:rPr>
          <w:rFonts w:asciiTheme="minorHAnsi" w:hAnsiTheme="minorHAnsi" w:cstheme="minorHAnsi"/>
        </w:rPr>
        <w:t>z oznako EN_N_</w:t>
      </w:r>
      <w:r w:rsidR="00C17BE3">
        <w:rPr>
          <w:rFonts w:asciiTheme="minorHAnsi" w:hAnsiTheme="minorHAnsi" w:cstheme="minorHAnsi"/>
        </w:rPr>
        <w:t>100</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bookmarkStart w:id="2" w:name="_Hlk193202251"/>
      <w:r w:rsidR="006843A2">
        <w:rPr>
          <w:rFonts w:asciiTheme="minorHAnsi" w:hAnsiTheme="minorHAnsi" w:cstheme="minorHAnsi"/>
          <w:b/>
          <w:bCs/>
        </w:rPr>
        <w:t xml:space="preserve">Obnova vzdrževanja Intraneta za obdobje 2 let </w:t>
      </w:r>
      <w:r w:rsidR="0040467C">
        <w:rPr>
          <w:rFonts w:asciiTheme="minorHAnsi" w:hAnsiTheme="minorHAnsi" w:cstheme="minorHAnsi"/>
          <w:b/>
          <w:bCs/>
        </w:rPr>
        <w:t xml:space="preserve"> </w:t>
      </w:r>
      <w:bookmarkEnd w:id="2"/>
      <w:r w:rsidRPr="0040467C">
        <w:rPr>
          <w:rFonts w:asciiTheme="minorHAnsi" w:hAnsiTheme="minorHAnsi" w:cstheme="minorHAnsi"/>
          <w:bCs/>
        </w:rPr>
        <w:t xml:space="preserve">do najkasneje  </w:t>
      </w:r>
      <w:r w:rsidR="008937C1">
        <w:rPr>
          <w:rFonts w:asciiTheme="minorHAnsi" w:hAnsiTheme="minorHAnsi" w:cstheme="minorHAnsi"/>
          <w:bCs/>
        </w:rPr>
        <w:t>2</w:t>
      </w:r>
      <w:r w:rsidR="00C21314">
        <w:rPr>
          <w:rFonts w:asciiTheme="minorHAnsi" w:hAnsiTheme="minorHAnsi" w:cstheme="minorHAnsi"/>
          <w:bCs/>
        </w:rPr>
        <w:t>8</w:t>
      </w:r>
      <w:r w:rsidR="00571989">
        <w:rPr>
          <w:rFonts w:asciiTheme="minorHAnsi" w:hAnsiTheme="minorHAnsi" w:cstheme="minorHAnsi"/>
          <w:bCs/>
        </w:rPr>
        <w:t>.0</w:t>
      </w:r>
      <w:r w:rsidR="00C17BE3">
        <w:rPr>
          <w:rFonts w:asciiTheme="minorHAnsi" w:hAnsiTheme="minorHAnsi" w:cstheme="minorHAnsi"/>
          <w:bCs/>
        </w:rPr>
        <w:t>4</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7B0D9F24" w14:textId="02F3E904" w:rsidR="008937C1" w:rsidRDefault="008937C1" w:rsidP="008937C1">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bookmarkStart w:id="3" w:name="_Hlk193202390"/>
      <w:r>
        <w:rPr>
          <w:rFonts w:asciiTheme="minorHAnsi" w:hAnsiTheme="minorHAnsi" w:cstheme="minorHAnsi"/>
          <w:b/>
          <w:bCs/>
        </w:rPr>
        <w:t xml:space="preserve">Obnova vzdrževanja Intraneta za obdobje 2 let  </w:t>
      </w:r>
      <w:bookmarkEnd w:id="3"/>
    </w:p>
    <w:p w14:paraId="549F3252"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8937C1" w:rsidRPr="00DE36FF" w14:paraId="522AD09C" w14:textId="77777777" w:rsidTr="008937C1">
        <w:tc>
          <w:tcPr>
            <w:tcW w:w="441" w:type="dxa"/>
          </w:tcPr>
          <w:p w14:paraId="63FE9939" w14:textId="77777777" w:rsidR="008937C1" w:rsidRPr="00DE36FF" w:rsidRDefault="008937C1" w:rsidP="008937C1">
            <w:pPr>
              <w:pStyle w:val="Telobesedila"/>
              <w:spacing w:before="1" w:after="6"/>
              <w:jc w:val="both"/>
              <w:rPr>
                <w:rFonts w:asciiTheme="minorHAnsi" w:hAnsiTheme="minorHAnsi" w:cstheme="minorHAnsi"/>
                <w:b/>
                <w:bCs/>
                <w:sz w:val="22"/>
                <w:szCs w:val="22"/>
              </w:rPr>
            </w:pPr>
            <w:r w:rsidRPr="00643A7B">
              <w:t>1</w:t>
            </w:r>
          </w:p>
        </w:tc>
        <w:tc>
          <w:tcPr>
            <w:tcW w:w="4061" w:type="dxa"/>
          </w:tcPr>
          <w:p w14:paraId="394910C6" w14:textId="30B755AB" w:rsidR="008937C1" w:rsidRPr="004E155E" w:rsidRDefault="008937C1" w:rsidP="008937C1">
            <w:pPr>
              <w:pStyle w:val="Telobesedila"/>
              <w:spacing w:before="1" w:after="6"/>
              <w:jc w:val="both"/>
              <w:rPr>
                <w:rFonts w:asciiTheme="minorHAnsi" w:hAnsiTheme="minorHAnsi" w:cstheme="minorHAnsi"/>
                <w:sz w:val="22"/>
                <w:szCs w:val="22"/>
              </w:rPr>
            </w:pPr>
            <w:r w:rsidRPr="00F47C2D">
              <w:t xml:space="preserve">Vzdrževanje </w:t>
            </w:r>
            <w:r w:rsidR="00C17BE3">
              <w:t>intraneta</w:t>
            </w:r>
          </w:p>
        </w:tc>
        <w:tc>
          <w:tcPr>
            <w:tcW w:w="756" w:type="dxa"/>
          </w:tcPr>
          <w:p w14:paraId="43155971" w14:textId="291AD2CA" w:rsidR="008937C1" w:rsidRPr="00DE36FF" w:rsidRDefault="008937C1" w:rsidP="008937C1">
            <w:pPr>
              <w:pStyle w:val="Telobesedila"/>
              <w:spacing w:before="1" w:after="6"/>
              <w:jc w:val="both"/>
              <w:rPr>
                <w:rFonts w:asciiTheme="minorHAnsi" w:hAnsiTheme="minorHAnsi" w:cstheme="minorHAnsi"/>
                <w:b/>
                <w:bCs/>
                <w:sz w:val="22"/>
                <w:szCs w:val="22"/>
              </w:rPr>
            </w:pPr>
            <w:r w:rsidRPr="00F47C2D">
              <w:t>24</w:t>
            </w:r>
          </w:p>
        </w:tc>
        <w:tc>
          <w:tcPr>
            <w:tcW w:w="709" w:type="dxa"/>
          </w:tcPr>
          <w:p w14:paraId="251511E7" w14:textId="204D4E93" w:rsidR="008937C1" w:rsidRPr="00DE36FF" w:rsidRDefault="008937C1" w:rsidP="008937C1">
            <w:pPr>
              <w:pStyle w:val="Telobesedila"/>
              <w:spacing w:before="1" w:after="6"/>
              <w:jc w:val="both"/>
              <w:rPr>
                <w:rFonts w:asciiTheme="minorHAnsi" w:hAnsiTheme="minorHAnsi" w:cstheme="minorHAnsi"/>
                <w:b/>
                <w:bCs/>
                <w:sz w:val="22"/>
                <w:szCs w:val="22"/>
              </w:rPr>
            </w:pPr>
            <w:r w:rsidRPr="00F47C2D">
              <w:t>mes</w:t>
            </w:r>
          </w:p>
        </w:tc>
        <w:tc>
          <w:tcPr>
            <w:tcW w:w="1691" w:type="dxa"/>
          </w:tcPr>
          <w:p w14:paraId="345C9A31" w14:textId="77777777" w:rsidR="008937C1" w:rsidRPr="00DE36FF" w:rsidRDefault="008937C1" w:rsidP="008937C1">
            <w:pPr>
              <w:pStyle w:val="Telobesedila"/>
              <w:spacing w:before="1" w:after="6"/>
              <w:jc w:val="both"/>
              <w:rPr>
                <w:rFonts w:asciiTheme="minorHAnsi" w:hAnsiTheme="minorHAnsi" w:cstheme="minorHAnsi"/>
                <w:b/>
                <w:bCs/>
                <w:sz w:val="22"/>
                <w:szCs w:val="22"/>
              </w:rPr>
            </w:pPr>
          </w:p>
        </w:tc>
        <w:tc>
          <w:tcPr>
            <w:tcW w:w="1835" w:type="dxa"/>
          </w:tcPr>
          <w:p w14:paraId="5F942A62" w14:textId="77777777" w:rsidR="008937C1" w:rsidRPr="00DE36FF" w:rsidRDefault="008937C1" w:rsidP="008937C1">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4CC341A" w14:textId="68F7A827" w:rsidR="008937C1" w:rsidRDefault="008937C1">
      <w:pPr>
        <w:spacing w:after="160" w:line="259" w:lineRule="auto"/>
        <w:rPr>
          <w:b/>
        </w:rPr>
      </w:pPr>
      <w:r>
        <w:rPr>
          <w:b/>
        </w:rPr>
        <w:br w:type="page"/>
      </w:r>
    </w:p>
    <w:p w14:paraId="7FFAD0C8" w14:textId="77777777" w:rsidR="008937C1" w:rsidRDefault="008937C1" w:rsidP="008937C1">
      <w:pPr>
        <w:spacing w:after="160" w:line="259" w:lineRule="auto"/>
        <w:rPr>
          <w:b/>
        </w:rPr>
      </w:pPr>
    </w:p>
    <w:p w14:paraId="51FF52AB" w14:textId="1971FB8E" w:rsidR="008937C1" w:rsidRPr="00270B03" w:rsidRDefault="008937C1" w:rsidP="008937C1">
      <w:pPr>
        <w:spacing w:after="160" w:line="259" w:lineRule="auto"/>
        <w:rPr>
          <w:b/>
        </w:rPr>
      </w:pPr>
      <w:r w:rsidRPr="00270B03">
        <w:rPr>
          <w:b/>
        </w:rPr>
        <w:t>OBRAZEC REFERENCE</w:t>
      </w:r>
    </w:p>
    <w:p w14:paraId="3ED232A4" w14:textId="29D7DA6C" w:rsidR="008937C1" w:rsidRDefault="008937C1" w:rsidP="008937C1">
      <w:pPr>
        <w:spacing w:after="160" w:line="259" w:lineRule="auto"/>
        <w:rPr>
          <w:bCs/>
        </w:rPr>
      </w:pPr>
      <w:r w:rsidRPr="008937C1">
        <w:rPr>
          <w:b/>
          <w:bCs/>
        </w:rPr>
        <w:t xml:space="preserve">Obnova vzdrževanja Intraneta za obdobje 2 let  </w:t>
      </w:r>
    </w:p>
    <w:tbl>
      <w:tblPr>
        <w:tblStyle w:val="Tabelamrea"/>
        <w:tblW w:w="0" w:type="auto"/>
        <w:tblLook w:val="04A0" w:firstRow="1" w:lastRow="0" w:firstColumn="1" w:lastColumn="0" w:noHBand="0" w:noVBand="1"/>
      </w:tblPr>
      <w:tblGrid>
        <w:gridCol w:w="456"/>
        <w:gridCol w:w="4359"/>
        <w:gridCol w:w="2268"/>
        <w:gridCol w:w="1979"/>
      </w:tblGrid>
      <w:tr w:rsidR="008937C1" w14:paraId="1CE32271" w14:textId="77777777" w:rsidTr="00D26D8E">
        <w:tc>
          <w:tcPr>
            <w:tcW w:w="456" w:type="dxa"/>
          </w:tcPr>
          <w:p w14:paraId="20ED92A0" w14:textId="77777777" w:rsidR="008937C1" w:rsidRDefault="008937C1" w:rsidP="00D26D8E">
            <w:pPr>
              <w:spacing w:after="160" w:line="259" w:lineRule="auto"/>
              <w:rPr>
                <w:bCs/>
              </w:rPr>
            </w:pPr>
          </w:p>
        </w:tc>
        <w:tc>
          <w:tcPr>
            <w:tcW w:w="4359" w:type="dxa"/>
          </w:tcPr>
          <w:p w14:paraId="551EBDD2" w14:textId="34D549DE" w:rsidR="008937C1" w:rsidRDefault="008937C1" w:rsidP="00D26D8E">
            <w:pPr>
              <w:spacing w:after="160" w:line="259" w:lineRule="auto"/>
              <w:rPr>
                <w:bCs/>
              </w:rPr>
            </w:pPr>
            <w:r>
              <w:rPr>
                <w:bCs/>
              </w:rPr>
              <w:t>Storitev</w:t>
            </w:r>
          </w:p>
        </w:tc>
        <w:tc>
          <w:tcPr>
            <w:tcW w:w="2268" w:type="dxa"/>
          </w:tcPr>
          <w:p w14:paraId="1764F5E3" w14:textId="77777777" w:rsidR="008937C1" w:rsidRDefault="008937C1" w:rsidP="00D26D8E">
            <w:pPr>
              <w:spacing w:after="160" w:line="259" w:lineRule="auto"/>
              <w:rPr>
                <w:bCs/>
              </w:rPr>
            </w:pPr>
            <w:r>
              <w:rPr>
                <w:bCs/>
              </w:rPr>
              <w:t>Naročnik</w:t>
            </w:r>
          </w:p>
        </w:tc>
        <w:tc>
          <w:tcPr>
            <w:tcW w:w="1979" w:type="dxa"/>
          </w:tcPr>
          <w:p w14:paraId="1739BBB7" w14:textId="77777777" w:rsidR="008937C1" w:rsidRDefault="008937C1" w:rsidP="00D26D8E">
            <w:pPr>
              <w:spacing w:after="160" w:line="259" w:lineRule="auto"/>
              <w:rPr>
                <w:bCs/>
              </w:rPr>
            </w:pPr>
            <w:r>
              <w:rPr>
                <w:bCs/>
              </w:rPr>
              <w:t>Kontaktna oseba naročnika</w:t>
            </w:r>
          </w:p>
        </w:tc>
      </w:tr>
      <w:tr w:rsidR="008937C1" w14:paraId="41EEAD92" w14:textId="77777777" w:rsidTr="00D26D8E">
        <w:tc>
          <w:tcPr>
            <w:tcW w:w="456" w:type="dxa"/>
          </w:tcPr>
          <w:p w14:paraId="50ACFD0D" w14:textId="77777777" w:rsidR="008937C1" w:rsidRDefault="008937C1" w:rsidP="00D26D8E">
            <w:pPr>
              <w:spacing w:after="160" w:line="259" w:lineRule="auto"/>
              <w:rPr>
                <w:bCs/>
              </w:rPr>
            </w:pPr>
            <w:r>
              <w:rPr>
                <w:bCs/>
              </w:rPr>
              <w:t>1</w:t>
            </w:r>
          </w:p>
        </w:tc>
        <w:tc>
          <w:tcPr>
            <w:tcW w:w="4359" w:type="dxa"/>
          </w:tcPr>
          <w:p w14:paraId="1774B7D0" w14:textId="41CD95A9" w:rsidR="008937C1" w:rsidRDefault="008937C1" w:rsidP="00D26D8E">
            <w:pPr>
              <w:spacing w:after="160" w:line="259" w:lineRule="auto"/>
              <w:rPr>
                <w:bCs/>
              </w:rPr>
            </w:pPr>
            <w:r>
              <w:rPr>
                <w:bCs/>
              </w:rPr>
              <w:t>Vzdrževanje intraneta</w:t>
            </w:r>
          </w:p>
        </w:tc>
        <w:tc>
          <w:tcPr>
            <w:tcW w:w="2268" w:type="dxa"/>
          </w:tcPr>
          <w:p w14:paraId="73BC631A" w14:textId="77777777" w:rsidR="008937C1" w:rsidRDefault="008937C1" w:rsidP="00D26D8E">
            <w:pPr>
              <w:spacing w:after="160" w:line="259" w:lineRule="auto"/>
              <w:rPr>
                <w:bCs/>
              </w:rPr>
            </w:pPr>
          </w:p>
        </w:tc>
        <w:tc>
          <w:tcPr>
            <w:tcW w:w="1979" w:type="dxa"/>
          </w:tcPr>
          <w:p w14:paraId="1D32D3A9" w14:textId="77777777" w:rsidR="008937C1" w:rsidRDefault="008937C1" w:rsidP="00D26D8E">
            <w:pPr>
              <w:spacing w:after="160" w:line="259" w:lineRule="auto"/>
              <w:rPr>
                <w:bCs/>
              </w:rPr>
            </w:pPr>
          </w:p>
        </w:tc>
      </w:tr>
      <w:tr w:rsidR="008937C1" w14:paraId="48420EB8" w14:textId="77777777" w:rsidTr="00D26D8E">
        <w:tc>
          <w:tcPr>
            <w:tcW w:w="456" w:type="dxa"/>
          </w:tcPr>
          <w:p w14:paraId="7C859633" w14:textId="77777777" w:rsidR="008937C1" w:rsidRDefault="008937C1" w:rsidP="00D26D8E">
            <w:pPr>
              <w:spacing w:after="160" w:line="259" w:lineRule="auto"/>
              <w:rPr>
                <w:bCs/>
              </w:rPr>
            </w:pPr>
            <w:r>
              <w:rPr>
                <w:bCs/>
              </w:rPr>
              <w:t>2</w:t>
            </w:r>
          </w:p>
        </w:tc>
        <w:tc>
          <w:tcPr>
            <w:tcW w:w="4359" w:type="dxa"/>
          </w:tcPr>
          <w:p w14:paraId="2BE00C67" w14:textId="34ADCC4E" w:rsidR="008937C1" w:rsidRDefault="008937C1" w:rsidP="00D26D8E">
            <w:pPr>
              <w:spacing w:after="160" w:line="259" w:lineRule="auto"/>
              <w:rPr>
                <w:bCs/>
              </w:rPr>
            </w:pPr>
            <w:r>
              <w:rPr>
                <w:bCs/>
              </w:rPr>
              <w:t>Vzdrževanje intraneta</w:t>
            </w:r>
          </w:p>
        </w:tc>
        <w:tc>
          <w:tcPr>
            <w:tcW w:w="2268" w:type="dxa"/>
          </w:tcPr>
          <w:p w14:paraId="4D489838" w14:textId="77777777" w:rsidR="008937C1" w:rsidRDefault="008937C1" w:rsidP="00D26D8E">
            <w:pPr>
              <w:spacing w:after="160" w:line="259" w:lineRule="auto"/>
              <w:rPr>
                <w:bCs/>
              </w:rPr>
            </w:pPr>
          </w:p>
        </w:tc>
        <w:tc>
          <w:tcPr>
            <w:tcW w:w="1979" w:type="dxa"/>
          </w:tcPr>
          <w:p w14:paraId="75047D26" w14:textId="77777777" w:rsidR="008937C1" w:rsidRDefault="008937C1" w:rsidP="00D26D8E">
            <w:pPr>
              <w:spacing w:after="160" w:line="259" w:lineRule="auto"/>
              <w:rPr>
                <w:bCs/>
              </w:rPr>
            </w:pPr>
          </w:p>
        </w:tc>
      </w:tr>
    </w:tbl>
    <w:p w14:paraId="293B82AF" w14:textId="77777777" w:rsidR="008937C1" w:rsidRDefault="008937C1" w:rsidP="008937C1">
      <w:pPr>
        <w:spacing w:after="160" w:line="259" w:lineRule="auto"/>
        <w:rPr>
          <w:bCs/>
        </w:rPr>
      </w:pPr>
    </w:p>
    <w:p w14:paraId="6B11453E" w14:textId="77777777" w:rsidR="008937C1" w:rsidRPr="005B26C3" w:rsidRDefault="008937C1" w:rsidP="008937C1">
      <w:pPr>
        <w:spacing w:after="160" w:line="259" w:lineRule="auto"/>
        <w:rPr>
          <w:bCs/>
        </w:rPr>
      </w:pPr>
      <w:r w:rsidRPr="005B26C3">
        <w:rPr>
          <w:bCs/>
        </w:rPr>
        <w:t>Opombe:</w:t>
      </w:r>
    </w:p>
    <w:p w14:paraId="109A5B48" w14:textId="77777777" w:rsidR="008937C1" w:rsidRPr="005B26C3" w:rsidRDefault="008937C1" w:rsidP="008937C1">
      <w:pPr>
        <w:spacing w:after="160" w:line="259" w:lineRule="auto"/>
        <w:rPr>
          <w:bCs/>
        </w:rPr>
      </w:pPr>
      <w:r w:rsidRPr="005B26C3">
        <w:rPr>
          <w:bCs/>
        </w:rPr>
        <w:t>- Naročnik si pridružuje pravico, da zahteva od ponudnikov izjave ponudnikovih pogodbenih partnerjev o podrobnejši vsebini in kvaliteti izvedbe predmeta pogodbe iz tega seznama oz. tabele.</w:t>
      </w:r>
    </w:p>
    <w:p w14:paraId="0CAC8119" w14:textId="77777777" w:rsidR="008937C1" w:rsidRDefault="008937C1" w:rsidP="008937C1">
      <w:pPr>
        <w:spacing w:after="160" w:line="259" w:lineRule="auto"/>
        <w:rPr>
          <w:bCs/>
        </w:rPr>
      </w:pPr>
    </w:p>
    <w:p w14:paraId="50E14870" w14:textId="77777777" w:rsidR="008937C1" w:rsidRPr="005B26C3" w:rsidRDefault="008937C1" w:rsidP="008937C1">
      <w:pPr>
        <w:spacing w:after="160" w:line="259" w:lineRule="auto"/>
        <w:rPr>
          <w:bCs/>
        </w:rPr>
      </w:pPr>
      <w:r w:rsidRPr="005B26C3">
        <w:rPr>
          <w:bCs/>
        </w:rPr>
        <w:t>Kraj in datum:                                                                                  Žig in podpis ponudnika:</w:t>
      </w:r>
    </w:p>
    <w:p w14:paraId="6DA4DEE8" w14:textId="77777777" w:rsidR="008937C1" w:rsidRPr="005B26C3" w:rsidRDefault="008937C1" w:rsidP="008937C1">
      <w:pPr>
        <w:spacing w:after="160" w:line="259" w:lineRule="auto"/>
        <w:rPr>
          <w:bCs/>
        </w:rPr>
      </w:pPr>
      <w:r w:rsidRPr="005B26C3">
        <w:rPr>
          <w:bCs/>
        </w:rPr>
        <w:t>______________________                                                           _____________________</w:t>
      </w:r>
    </w:p>
    <w:p w14:paraId="0987C1EB" w14:textId="69084B89" w:rsidR="008937C1" w:rsidRDefault="008937C1">
      <w:pPr>
        <w:spacing w:after="160" w:line="259" w:lineRule="auto"/>
        <w:rPr>
          <w:rFonts w:asciiTheme="minorHAnsi" w:hAnsiTheme="minorHAnsi" w:cstheme="minorHAnsi"/>
          <w:b/>
          <w:sz w:val="22"/>
          <w:szCs w:val="22"/>
        </w:rPr>
      </w:pPr>
    </w:p>
    <w:p w14:paraId="356B8000" w14:textId="77777777" w:rsidR="008937C1" w:rsidRDefault="008937C1" w:rsidP="008937C1">
      <w:pPr>
        <w:spacing w:after="160" w:line="259" w:lineRule="auto"/>
        <w:rPr>
          <w:rFonts w:asciiTheme="minorHAnsi" w:hAnsiTheme="minorHAnsi" w:cstheme="minorHAnsi"/>
          <w:b/>
          <w:sz w:val="22"/>
          <w:szCs w:val="22"/>
        </w:rPr>
      </w:pPr>
    </w:p>
    <w:p w14:paraId="4A931178" w14:textId="77777777" w:rsidR="0059589D" w:rsidRDefault="0059589D" w:rsidP="0059589D">
      <w:pPr>
        <w:spacing w:after="160" w:line="259" w:lineRule="auto"/>
        <w:rPr>
          <w:rFonts w:asciiTheme="minorHAnsi" w:hAnsiTheme="minorHAnsi" w:cstheme="minorHAnsi"/>
          <w:sz w:val="22"/>
          <w:szCs w:val="22"/>
        </w:rPr>
      </w:pPr>
    </w:p>
    <w:sectPr w:rsidR="005958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8"/>
  </w:num>
  <w:num w:numId="2" w16cid:durableId="15473349">
    <w:abstractNumId w:val="5"/>
  </w:num>
  <w:num w:numId="3" w16cid:durableId="83116194">
    <w:abstractNumId w:val="2"/>
  </w:num>
  <w:num w:numId="4" w16cid:durableId="1637876770">
    <w:abstractNumId w:val="0"/>
  </w:num>
  <w:num w:numId="5" w16cid:durableId="635838932">
    <w:abstractNumId w:val="7"/>
  </w:num>
  <w:num w:numId="6" w16cid:durableId="946932512">
    <w:abstractNumId w:val="6"/>
  </w:num>
  <w:num w:numId="7" w16cid:durableId="935987947">
    <w:abstractNumId w:val="1"/>
  </w:num>
  <w:num w:numId="8" w16cid:durableId="993068977">
    <w:abstractNumId w:val="10"/>
  </w:num>
  <w:num w:numId="9" w16cid:durableId="1595631656">
    <w:abstractNumId w:val="4"/>
  </w:num>
  <w:num w:numId="10" w16cid:durableId="2092844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
  </w:num>
  <w:num w:numId="12" w16cid:durableId="1388987471">
    <w:abstractNumId w:val="9"/>
  </w:num>
  <w:num w:numId="13" w16cid:durableId="1189294787">
    <w:abstractNumId w:val="12"/>
  </w:num>
  <w:num w:numId="14" w16cid:durableId="27492244">
    <w:abstractNumId w:val="3"/>
  </w:num>
  <w:num w:numId="15" w16cid:durableId="1817138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6B5E"/>
    <w:rsid w:val="00096481"/>
    <w:rsid w:val="000C7688"/>
    <w:rsid w:val="000D5E96"/>
    <w:rsid w:val="000E45E2"/>
    <w:rsid w:val="000E48BA"/>
    <w:rsid w:val="000E68CA"/>
    <w:rsid w:val="00116498"/>
    <w:rsid w:val="00151E34"/>
    <w:rsid w:val="00171C1F"/>
    <w:rsid w:val="001761A9"/>
    <w:rsid w:val="001937B0"/>
    <w:rsid w:val="001A573C"/>
    <w:rsid w:val="001B1A9D"/>
    <w:rsid w:val="001B68E3"/>
    <w:rsid w:val="001F4832"/>
    <w:rsid w:val="002615FA"/>
    <w:rsid w:val="002A0B30"/>
    <w:rsid w:val="002E5698"/>
    <w:rsid w:val="003312D0"/>
    <w:rsid w:val="003507CF"/>
    <w:rsid w:val="003B0445"/>
    <w:rsid w:val="003B1A75"/>
    <w:rsid w:val="003B2150"/>
    <w:rsid w:val="003D1813"/>
    <w:rsid w:val="0040467C"/>
    <w:rsid w:val="00457211"/>
    <w:rsid w:val="00463E86"/>
    <w:rsid w:val="0046638B"/>
    <w:rsid w:val="00476041"/>
    <w:rsid w:val="004F1569"/>
    <w:rsid w:val="00513567"/>
    <w:rsid w:val="005174B6"/>
    <w:rsid w:val="005273DA"/>
    <w:rsid w:val="005652E9"/>
    <w:rsid w:val="00571989"/>
    <w:rsid w:val="00572EDF"/>
    <w:rsid w:val="0059589D"/>
    <w:rsid w:val="005A3F2F"/>
    <w:rsid w:val="005F25A4"/>
    <w:rsid w:val="00607D9F"/>
    <w:rsid w:val="006728F8"/>
    <w:rsid w:val="006843A2"/>
    <w:rsid w:val="00685063"/>
    <w:rsid w:val="006B6910"/>
    <w:rsid w:val="006C7B42"/>
    <w:rsid w:val="006E443A"/>
    <w:rsid w:val="00703A7E"/>
    <w:rsid w:val="007115A7"/>
    <w:rsid w:val="0071325A"/>
    <w:rsid w:val="007167D2"/>
    <w:rsid w:val="00720117"/>
    <w:rsid w:val="00720339"/>
    <w:rsid w:val="00722A75"/>
    <w:rsid w:val="007435AB"/>
    <w:rsid w:val="00773E6A"/>
    <w:rsid w:val="00782CA0"/>
    <w:rsid w:val="007C1EF9"/>
    <w:rsid w:val="007C52C8"/>
    <w:rsid w:val="007E6837"/>
    <w:rsid w:val="0082544F"/>
    <w:rsid w:val="00833E01"/>
    <w:rsid w:val="008404CC"/>
    <w:rsid w:val="00854F54"/>
    <w:rsid w:val="008830BA"/>
    <w:rsid w:val="00884395"/>
    <w:rsid w:val="00890026"/>
    <w:rsid w:val="008937C1"/>
    <w:rsid w:val="008D67E8"/>
    <w:rsid w:val="009248C6"/>
    <w:rsid w:val="0093245D"/>
    <w:rsid w:val="009420F7"/>
    <w:rsid w:val="00947228"/>
    <w:rsid w:val="0097379C"/>
    <w:rsid w:val="009A18A5"/>
    <w:rsid w:val="009B6584"/>
    <w:rsid w:val="00A16460"/>
    <w:rsid w:val="00A2216E"/>
    <w:rsid w:val="00A459BC"/>
    <w:rsid w:val="00A66674"/>
    <w:rsid w:val="00AA73DC"/>
    <w:rsid w:val="00AB06A1"/>
    <w:rsid w:val="00AC16D4"/>
    <w:rsid w:val="00AD51E5"/>
    <w:rsid w:val="00AE4D96"/>
    <w:rsid w:val="00B00FE6"/>
    <w:rsid w:val="00B31FAD"/>
    <w:rsid w:val="00B65600"/>
    <w:rsid w:val="00BA2976"/>
    <w:rsid w:val="00BC33AB"/>
    <w:rsid w:val="00BC6D48"/>
    <w:rsid w:val="00BD1932"/>
    <w:rsid w:val="00C02AF7"/>
    <w:rsid w:val="00C17BE3"/>
    <w:rsid w:val="00C21314"/>
    <w:rsid w:val="00C250DB"/>
    <w:rsid w:val="00C50572"/>
    <w:rsid w:val="00C54BE0"/>
    <w:rsid w:val="00C56A3E"/>
    <w:rsid w:val="00C632BD"/>
    <w:rsid w:val="00C703F3"/>
    <w:rsid w:val="00C837EF"/>
    <w:rsid w:val="00CC3F0E"/>
    <w:rsid w:val="00CF07D6"/>
    <w:rsid w:val="00CF63FA"/>
    <w:rsid w:val="00D003CB"/>
    <w:rsid w:val="00D0520E"/>
    <w:rsid w:val="00D52EC0"/>
    <w:rsid w:val="00D67E45"/>
    <w:rsid w:val="00DA34ED"/>
    <w:rsid w:val="00DB04D2"/>
    <w:rsid w:val="00DB7DE0"/>
    <w:rsid w:val="00DE0825"/>
    <w:rsid w:val="00E1189C"/>
    <w:rsid w:val="00E45014"/>
    <w:rsid w:val="00E45A8C"/>
    <w:rsid w:val="00E45F69"/>
    <w:rsid w:val="00E60928"/>
    <w:rsid w:val="00E64665"/>
    <w:rsid w:val="00E705CA"/>
    <w:rsid w:val="00E77797"/>
    <w:rsid w:val="00EA528F"/>
    <w:rsid w:val="00EF65F9"/>
    <w:rsid w:val="00F150CD"/>
    <w:rsid w:val="00F42627"/>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1021</Words>
  <Characters>5826</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2025-04-24T06:26:00Z</cp:lastPrinted>
  <dcterms:created xsi:type="dcterms:W3CDTF">2025-04-24T06:28:00Z</dcterms:created>
  <dcterms:modified xsi:type="dcterms:W3CDTF">2025-04-24T06:28:00Z</dcterms:modified>
</cp:coreProperties>
</file>